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9" w:rsidRDefault="00A83F0C" w:rsidP="00A83F0C">
      <w:pPr>
        <w:pStyle w:val="30"/>
        <w:shd w:val="clear" w:color="auto" w:fill="auto"/>
        <w:spacing w:after="0" w:line="22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</w:t>
      </w:r>
      <w:r w:rsidR="0023290B">
        <w:rPr>
          <w:color w:val="000000"/>
          <w:lang w:eastAsia="ru-RU" w:bidi="ru-RU"/>
        </w:rPr>
        <w:t xml:space="preserve">           </w:t>
      </w:r>
      <w:bookmarkStart w:id="0" w:name="_GoBack"/>
      <w:r w:rsidR="0023290B">
        <w:rPr>
          <w:color w:val="000000"/>
          <w:lang w:eastAsia="ru-RU" w:bidi="ru-RU"/>
        </w:rPr>
        <w:t xml:space="preserve">Договор купли-продажи гаража </w:t>
      </w:r>
      <w:bookmarkEnd w:id="0"/>
      <w:r w:rsidR="0023290B">
        <w:rPr>
          <w:color w:val="000000"/>
          <w:lang w:eastAsia="ru-RU" w:bidi="ru-RU"/>
        </w:rPr>
        <w:t>и земельного участка</w:t>
      </w:r>
    </w:p>
    <w:p w:rsidR="0023290B" w:rsidRDefault="0023290B" w:rsidP="00A83F0C">
      <w:pPr>
        <w:pStyle w:val="30"/>
        <w:shd w:val="clear" w:color="auto" w:fill="auto"/>
        <w:spacing w:after="0" w:line="220" w:lineRule="exact"/>
        <w:jc w:val="left"/>
      </w:pPr>
      <w:r>
        <w:rPr>
          <w:color w:val="000000"/>
          <w:lang w:eastAsia="ru-RU" w:bidi="ru-RU"/>
        </w:rPr>
        <w:t xml:space="preserve">                            </w:t>
      </w:r>
    </w:p>
    <w:p w:rsidR="0023290B" w:rsidRDefault="0023290B" w:rsidP="0023290B">
      <w:pPr>
        <w:pStyle w:val="20"/>
        <w:shd w:val="clear" w:color="auto" w:fill="auto"/>
        <w:spacing w:before="0" w:after="244"/>
        <w:jc w:val="left"/>
        <w:rPr>
          <w:color w:val="000000"/>
          <w:lang w:eastAsia="ru-RU" w:bidi="ru-RU"/>
        </w:rPr>
      </w:pPr>
    </w:p>
    <w:p w:rsidR="000C5059" w:rsidRDefault="000C5059" w:rsidP="0023290B">
      <w:pPr>
        <w:pStyle w:val="20"/>
        <w:shd w:val="clear" w:color="auto" w:fill="auto"/>
        <w:spacing w:before="0" w:after="244"/>
        <w:jc w:val="left"/>
      </w:pPr>
      <w:r>
        <w:rPr>
          <w:color w:val="000000"/>
          <w:lang w:eastAsia="ru-RU" w:bidi="ru-RU"/>
        </w:rPr>
        <w:t xml:space="preserve">Город </w:t>
      </w:r>
      <w:r w:rsidR="0023290B">
        <w:rPr>
          <w:color w:val="000000"/>
          <w:lang w:eastAsia="ru-RU" w:bidi="ru-RU"/>
        </w:rPr>
        <w:t>Москва                                                                                                           «____»___________</w:t>
      </w:r>
      <w:proofErr w:type="gramStart"/>
      <w:r w:rsidR="0023290B">
        <w:rPr>
          <w:color w:val="000000"/>
          <w:lang w:eastAsia="ru-RU" w:bidi="ru-RU"/>
        </w:rPr>
        <w:t>г</w:t>
      </w:r>
      <w:proofErr w:type="gramEnd"/>
      <w:r w:rsidR="0023290B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br/>
      </w:r>
    </w:p>
    <w:p w:rsidR="000C5059" w:rsidRDefault="000C5059" w:rsidP="000C5059">
      <w:pPr>
        <w:pStyle w:val="20"/>
        <w:shd w:val="clear" w:color="auto" w:fill="auto"/>
        <w:spacing w:before="0" w:after="0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Мы, </w:t>
      </w:r>
      <w:r w:rsidR="0023290B">
        <w:rPr>
          <w:rStyle w:val="21"/>
        </w:rPr>
        <w:t>ФИО</w:t>
      </w:r>
      <w:r>
        <w:rPr>
          <w:rStyle w:val="21"/>
        </w:rPr>
        <w:t xml:space="preserve">, </w:t>
      </w:r>
      <w:r>
        <w:rPr>
          <w:color w:val="000000"/>
          <w:lang w:eastAsia="ru-RU" w:bidi="ru-RU"/>
        </w:rPr>
        <w:t xml:space="preserve">16 августа 1977 года рождения, паспорт гражданина РФ </w:t>
      </w:r>
      <w:r w:rsidR="0023290B">
        <w:rPr>
          <w:color w:val="000000"/>
          <w:lang w:eastAsia="ru-RU" w:bidi="ru-RU"/>
        </w:rPr>
        <w:t>__________</w:t>
      </w:r>
      <w:r>
        <w:rPr>
          <w:color w:val="000000"/>
          <w:lang w:eastAsia="ru-RU" w:bidi="ru-RU"/>
        </w:rPr>
        <w:t xml:space="preserve"> выдан 09 августа 2010 года Отделом УФМС России </w:t>
      </w:r>
      <w:r w:rsidR="0023290B">
        <w:rPr>
          <w:color w:val="000000"/>
          <w:lang w:eastAsia="ru-RU" w:bidi="ru-RU"/>
        </w:rPr>
        <w:t>______________________________</w:t>
      </w:r>
      <w:r w:rsidR="00AC0903">
        <w:rPr>
          <w:color w:val="000000"/>
          <w:lang w:eastAsia="ru-RU" w:bidi="ru-RU"/>
        </w:rPr>
        <w:t>, зарегистрированная</w:t>
      </w:r>
      <w:r>
        <w:rPr>
          <w:color w:val="000000"/>
          <w:lang w:eastAsia="ru-RU" w:bidi="ru-RU"/>
        </w:rPr>
        <w:t xml:space="preserve"> по адресу: </w:t>
      </w:r>
      <w:r w:rsidR="0023290B">
        <w:rPr>
          <w:color w:val="000000"/>
          <w:lang w:eastAsia="ru-RU" w:bidi="ru-RU"/>
        </w:rPr>
        <w:t>_____________________________________________________________________.</w:t>
      </w:r>
      <w:proofErr w:type="gramEnd"/>
    </w:p>
    <w:p w:rsidR="000C5059" w:rsidRDefault="0023290B" w:rsidP="000C5059">
      <w:pPr>
        <w:pStyle w:val="20"/>
        <w:shd w:val="clear" w:color="auto" w:fill="auto"/>
        <w:spacing w:before="0" w:after="0" w:line="264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Именуемый </w:t>
      </w:r>
      <w:r w:rsidR="000C5059">
        <w:rPr>
          <w:color w:val="000000"/>
          <w:lang w:eastAsia="ru-RU" w:bidi="ru-RU"/>
        </w:rPr>
        <w:t xml:space="preserve"> в дальнейшем «Продавец», с одной стороны, и</w:t>
      </w:r>
    </w:p>
    <w:p w:rsidR="000C5059" w:rsidRDefault="000C5059" w:rsidP="000C5059">
      <w:pPr>
        <w:pStyle w:val="20"/>
        <w:shd w:val="clear" w:color="auto" w:fill="auto"/>
        <w:spacing w:before="0" w:after="0" w:line="264" w:lineRule="exact"/>
        <w:ind w:firstLine="720"/>
        <w:jc w:val="both"/>
      </w:pPr>
    </w:p>
    <w:p w:rsidR="000C5059" w:rsidRDefault="0023290B" w:rsidP="000C5059">
      <w:pPr>
        <w:pStyle w:val="20"/>
        <w:shd w:val="clear" w:color="auto" w:fill="auto"/>
        <w:spacing w:before="0" w:after="0"/>
        <w:ind w:firstLine="720"/>
        <w:jc w:val="both"/>
      </w:pPr>
      <w:r>
        <w:rPr>
          <w:rStyle w:val="21"/>
        </w:rPr>
        <w:t>ФИО</w:t>
      </w:r>
      <w:r w:rsidR="000C5059">
        <w:rPr>
          <w:rStyle w:val="21"/>
        </w:rPr>
        <w:t xml:space="preserve">, </w:t>
      </w:r>
      <w:r w:rsidR="000C5059">
        <w:rPr>
          <w:color w:val="000000"/>
          <w:lang w:eastAsia="ru-RU" w:bidi="ru-RU"/>
        </w:rPr>
        <w:t>18 марта  1977 года р</w:t>
      </w:r>
      <w:r>
        <w:rPr>
          <w:color w:val="000000"/>
          <w:lang w:eastAsia="ru-RU" w:bidi="ru-RU"/>
        </w:rPr>
        <w:t>ождения, паспорт гражданина РФ _______________</w:t>
      </w:r>
      <w:r w:rsidR="000C5059">
        <w:rPr>
          <w:color w:val="000000"/>
          <w:lang w:eastAsia="ru-RU" w:bidi="ru-RU"/>
        </w:rPr>
        <w:t xml:space="preserve"> выдан 25 марта 2016 года Отделом УФМС России </w:t>
      </w:r>
      <w:r>
        <w:rPr>
          <w:color w:val="000000"/>
          <w:lang w:eastAsia="ru-RU" w:bidi="ru-RU"/>
        </w:rPr>
        <w:t>__________________________________________,</w:t>
      </w:r>
      <w:r w:rsidR="000C5059">
        <w:rPr>
          <w:color w:val="000000"/>
          <w:lang w:eastAsia="ru-RU" w:bidi="ru-RU"/>
        </w:rPr>
        <w:t xml:space="preserve"> зарегистрированный по адресу: </w:t>
      </w:r>
      <w:r>
        <w:rPr>
          <w:color w:val="000000"/>
          <w:lang w:eastAsia="ru-RU" w:bidi="ru-RU"/>
        </w:rPr>
        <w:t>________________________________________________________</w:t>
      </w:r>
      <w:r w:rsidR="000C5059">
        <w:rPr>
          <w:color w:val="000000"/>
          <w:lang w:eastAsia="ru-RU" w:bidi="ru-RU"/>
        </w:rPr>
        <w:t>,</w:t>
      </w:r>
    </w:p>
    <w:p w:rsidR="000C5059" w:rsidRDefault="000C5059" w:rsidP="009C0C6A">
      <w:pPr>
        <w:pStyle w:val="20"/>
        <w:shd w:val="clear" w:color="auto" w:fill="auto"/>
        <w:spacing w:before="0"/>
        <w:ind w:firstLine="720"/>
        <w:jc w:val="both"/>
      </w:pPr>
      <w:r>
        <w:rPr>
          <w:color w:val="000000"/>
          <w:lang w:eastAsia="ru-RU" w:bidi="ru-RU"/>
        </w:rPr>
        <w:t>именуемый в дальнейшем «Покупатель», с другой стороны,</w:t>
      </w:r>
      <w:r w:rsidR="009C0C6A">
        <w:t xml:space="preserve"> </w:t>
      </w:r>
      <w:r>
        <w:rPr>
          <w:color w:val="000000"/>
          <w:lang w:eastAsia="ru-RU" w:bidi="ru-RU"/>
        </w:rPr>
        <w:t>заключили настоящий договор о нижеследующем:</w:t>
      </w:r>
    </w:p>
    <w:p w:rsidR="000C5059" w:rsidRPr="000C5059" w:rsidRDefault="000C5059" w:rsidP="000C5059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/>
        <w:ind w:firstLine="720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proofErr w:type="gramStart"/>
      <w:r>
        <w:rPr>
          <w:color w:val="000000"/>
          <w:lang w:eastAsia="ru-RU" w:bidi="ru-RU"/>
        </w:rPr>
        <w:t xml:space="preserve">«Покупатель» продал, а «Продавец» купил </w:t>
      </w:r>
      <w:r>
        <w:rPr>
          <w:rStyle w:val="21"/>
        </w:rPr>
        <w:t xml:space="preserve">гараж, </w:t>
      </w:r>
      <w:r>
        <w:rPr>
          <w:color w:val="000000"/>
          <w:lang w:eastAsia="ru-RU" w:bidi="ru-RU"/>
        </w:rPr>
        <w:t>назначение: нежилое, общей площадью 25,8 (двадцать пять целых и восемь десятых) кв. м., кадастровый (или условный) номер: 74-74-30/073/2011-351, находящийся по адресу: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rStyle w:val="21"/>
        </w:rPr>
        <w:t xml:space="preserve">Россия, </w:t>
      </w:r>
      <w:r w:rsidR="0023290B">
        <w:rPr>
          <w:rStyle w:val="21"/>
        </w:rPr>
        <w:t>г. Москва</w:t>
      </w:r>
      <w:r>
        <w:rPr>
          <w:rStyle w:val="21"/>
        </w:rPr>
        <w:t xml:space="preserve">, юго-западнее жилого дома №1 (один) по ул. Китайская, гараж № 41 (сорок один), и земельный участок, </w:t>
      </w:r>
      <w:r>
        <w:rPr>
          <w:color w:val="000000"/>
          <w:lang w:eastAsia="ru-RU" w:bidi="ru-RU"/>
        </w:rPr>
        <w:t>категория земель: земли населённых пунктов - для эксплуатации гаража, площадью 29 (двадцать девять) кв.</w:t>
      </w:r>
      <w:r w:rsidR="0023290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м, кадастровый номер 74:30:0103012:502, находящийся по адресу: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rStyle w:val="21"/>
        </w:rPr>
        <w:t xml:space="preserve">Россия, </w:t>
      </w:r>
      <w:r w:rsidR="0023290B">
        <w:rPr>
          <w:rStyle w:val="21"/>
        </w:rPr>
        <w:t>Москва</w:t>
      </w:r>
      <w:r>
        <w:rPr>
          <w:rStyle w:val="21"/>
        </w:rPr>
        <w:t>, юго-западнее жилого дома №1 (один) по ул. Китайская, гараж № 41 (сорок один)</w:t>
      </w:r>
    </w:p>
    <w:p w:rsidR="000C5059" w:rsidRDefault="000C5059" w:rsidP="000C5059">
      <w:pPr>
        <w:pStyle w:val="20"/>
        <w:shd w:val="clear" w:color="auto" w:fill="auto"/>
        <w:tabs>
          <w:tab w:val="left" w:pos="1109"/>
        </w:tabs>
        <w:spacing w:before="0" w:after="0"/>
        <w:jc w:val="both"/>
      </w:pPr>
      <w:r>
        <w:rPr>
          <w:rStyle w:val="21"/>
        </w:rPr>
        <w:t xml:space="preserve">            </w:t>
      </w:r>
      <w:r>
        <w:t xml:space="preserve">По соглашению сторон Продавец продал, а Покупатель купил вышеуказанное недвижимое имущество: </w:t>
      </w:r>
    </w:p>
    <w:p w:rsidR="000C5059" w:rsidRDefault="000C5059" w:rsidP="000C5059">
      <w:pPr>
        <w:pStyle w:val="20"/>
        <w:shd w:val="clear" w:color="auto" w:fill="auto"/>
        <w:tabs>
          <w:tab w:val="left" w:pos="1109"/>
        </w:tabs>
        <w:spacing w:before="0" w:after="0"/>
        <w:jc w:val="both"/>
      </w:pPr>
      <w:r>
        <w:t xml:space="preserve">- гараж за 30 000  (тридцать тысяч) рублей, </w:t>
      </w:r>
    </w:p>
    <w:p w:rsidR="000C5059" w:rsidRDefault="000C5059" w:rsidP="000C5059">
      <w:pPr>
        <w:pStyle w:val="20"/>
        <w:shd w:val="clear" w:color="auto" w:fill="auto"/>
        <w:tabs>
          <w:tab w:val="left" w:pos="1109"/>
        </w:tabs>
        <w:spacing w:before="0" w:after="0"/>
        <w:jc w:val="both"/>
      </w:pPr>
      <w:r>
        <w:t xml:space="preserve">- земельный участок за 25 000  (двадцать пять тысяч) рублей. </w:t>
      </w:r>
    </w:p>
    <w:p w:rsidR="000C5059" w:rsidRDefault="000C5059" w:rsidP="000C5059">
      <w:pPr>
        <w:pStyle w:val="20"/>
        <w:shd w:val="clear" w:color="auto" w:fill="auto"/>
        <w:tabs>
          <w:tab w:val="left" w:pos="1109"/>
        </w:tabs>
        <w:spacing w:before="0" w:after="0"/>
        <w:jc w:val="both"/>
      </w:pPr>
      <w:r>
        <w:t>Расчет между сторонами</w:t>
      </w:r>
      <w:r w:rsidR="00AC0903">
        <w:t xml:space="preserve"> произведен полностью</w:t>
      </w:r>
      <w:r>
        <w:t xml:space="preserve"> до подписания настоящего договора.</w:t>
      </w:r>
    </w:p>
    <w:p w:rsidR="000C5059" w:rsidRDefault="00A83F0C" w:rsidP="000C5059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/>
        <w:ind w:firstLine="720"/>
        <w:jc w:val="both"/>
      </w:pPr>
      <w:r>
        <w:rPr>
          <w:color w:val="000000"/>
          <w:lang w:eastAsia="ru-RU" w:bidi="ru-RU"/>
        </w:rPr>
        <w:t>Указанные</w:t>
      </w:r>
      <w:r w:rsidR="000C5059">
        <w:rPr>
          <w:color w:val="000000"/>
          <w:lang w:eastAsia="ru-RU" w:bidi="ru-RU"/>
        </w:rPr>
        <w:t xml:space="preserve"> в п. 1 настоящего договора недв</w:t>
      </w:r>
      <w:r w:rsidR="00AC0903">
        <w:rPr>
          <w:color w:val="000000"/>
          <w:lang w:eastAsia="ru-RU" w:bidi="ru-RU"/>
        </w:rPr>
        <w:t>ижимое имущество принадлежит «Продавцу</w:t>
      </w:r>
      <w:r w:rsidR="000C5059">
        <w:rPr>
          <w:color w:val="000000"/>
          <w:lang w:eastAsia="ru-RU" w:bidi="ru-RU"/>
        </w:rPr>
        <w:t>» на праве собственности:</w:t>
      </w:r>
    </w:p>
    <w:p w:rsidR="000C5059" w:rsidRDefault="00A83F0C" w:rsidP="000C5059">
      <w:pPr>
        <w:pStyle w:val="20"/>
        <w:shd w:val="clear" w:color="auto" w:fill="auto"/>
        <w:spacing w:before="0" w:after="0"/>
        <w:ind w:firstLine="720"/>
        <w:jc w:val="both"/>
      </w:pPr>
      <w:r>
        <w:rPr>
          <w:rStyle w:val="21"/>
        </w:rPr>
        <w:t xml:space="preserve">- </w:t>
      </w:r>
      <w:r w:rsidR="000C5059">
        <w:rPr>
          <w:rStyle w:val="21"/>
        </w:rPr>
        <w:t xml:space="preserve">гараж, </w:t>
      </w:r>
      <w:r w:rsidR="000C5059">
        <w:rPr>
          <w:color w:val="000000"/>
          <w:lang w:eastAsia="ru-RU" w:bidi="ru-RU"/>
        </w:rPr>
        <w:t xml:space="preserve">на основании </w:t>
      </w:r>
      <w:r w:rsidR="00AC0903">
        <w:rPr>
          <w:color w:val="000000"/>
          <w:lang w:eastAsia="ru-RU" w:bidi="ru-RU"/>
        </w:rPr>
        <w:t>Договора дарения  от 25 февраля 2012 года</w:t>
      </w:r>
      <w:r w:rsidR="000C5059">
        <w:rPr>
          <w:color w:val="000000"/>
          <w:lang w:eastAsia="ru-RU" w:bidi="ru-RU"/>
        </w:rPr>
        <w:t>. Право собственности зарегистрировано в Едином государственном реестре прав на недвиж</w:t>
      </w:r>
      <w:r w:rsidR="00AC0903">
        <w:rPr>
          <w:color w:val="000000"/>
          <w:lang w:eastAsia="ru-RU" w:bidi="ru-RU"/>
        </w:rPr>
        <w:t>имое имущество и сделок с ним 05 марта 2013</w:t>
      </w:r>
      <w:r w:rsidR="000C5059">
        <w:rPr>
          <w:color w:val="000000"/>
          <w:lang w:eastAsia="ru-RU" w:bidi="ru-RU"/>
        </w:rPr>
        <w:t xml:space="preserve"> года, за</w:t>
      </w:r>
      <w:r w:rsidR="00AC0903">
        <w:rPr>
          <w:color w:val="000000"/>
          <w:lang w:eastAsia="ru-RU" w:bidi="ru-RU"/>
        </w:rPr>
        <w:t>пись регистрации № 74-74- 30/025/2013-140</w:t>
      </w:r>
      <w:r w:rsidR="000C5059">
        <w:rPr>
          <w:color w:val="000000"/>
          <w:lang w:eastAsia="ru-RU" w:bidi="ru-RU"/>
        </w:rPr>
        <w:t>. Свидетельство о государственной регистраци</w:t>
      </w:r>
      <w:r w:rsidR="00AC0903">
        <w:rPr>
          <w:color w:val="000000"/>
          <w:lang w:eastAsia="ru-RU" w:bidi="ru-RU"/>
        </w:rPr>
        <w:t>и права 74-АД № 298413 выдано 05 марта 2013</w:t>
      </w:r>
      <w:r w:rsidR="000C5059">
        <w:rPr>
          <w:color w:val="000000"/>
          <w:lang w:eastAsia="ru-RU" w:bidi="ru-RU"/>
        </w:rPr>
        <w:t xml:space="preserve"> года;</w:t>
      </w:r>
    </w:p>
    <w:p w:rsidR="00AC0903" w:rsidRPr="00AC0903" w:rsidRDefault="00A83F0C" w:rsidP="00AC0903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lang w:eastAsia="ru-RU" w:bidi="ru-RU"/>
        </w:rPr>
      </w:pPr>
      <w:r>
        <w:rPr>
          <w:rStyle w:val="21"/>
        </w:rPr>
        <w:t xml:space="preserve">- </w:t>
      </w:r>
      <w:r w:rsidR="000C5059">
        <w:rPr>
          <w:rStyle w:val="21"/>
        </w:rPr>
        <w:t xml:space="preserve">земельный участок, </w:t>
      </w:r>
      <w:r w:rsidR="00AC0903">
        <w:rPr>
          <w:color w:val="000000"/>
          <w:lang w:eastAsia="ru-RU" w:bidi="ru-RU"/>
        </w:rPr>
        <w:t>на основании Договора дарения  от 25 февраля 2012 года. Право собственности зарегистрировано в Едином государственном реестре прав на недвижимое имущество и сделок с ним 05 марта 2013 года, запись регистрации № 74-74- 30/025/2013-141. Свидетельство о государственной регистрации права 74-АД № 298414 выдано 05 марта 2013 года;</w:t>
      </w:r>
    </w:p>
    <w:p w:rsidR="000C5059" w:rsidRDefault="000C5059" w:rsidP="000C5059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/>
        <w:ind w:firstLine="720"/>
        <w:jc w:val="both"/>
      </w:pPr>
      <w:r>
        <w:rPr>
          <w:color w:val="000000"/>
          <w:lang w:eastAsia="ru-RU" w:bidi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C5059" w:rsidRDefault="000C5059" w:rsidP="000C5059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720"/>
        <w:jc w:val="both"/>
      </w:pPr>
      <w:r>
        <w:rPr>
          <w:color w:val="000000"/>
          <w:lang w:eastAsia="ru-RU" w:bidi="ru-RU"/>
        </w:rPr>
        <w:t>В случаях обнаружения каких-либо прав и претензий на указанное недвижимое имущество или возникновения</w:t>
      </w:r>
      <w:r w:rsidR="00AC0903">
        <w:rPr>
          <w:color w:val="000000"/>
          <w:lang w:eastAsia="ru-RU" w:bidi="ru-RU"/>
        </w:rPr>
        <w:t xml:space="preserve"> по нему споров и конфликтов, «Продавец</w:t>
      </w:r>
      <w:r>
        <w:rPr>
          <w:color w:val="000000"/>
          <w:lang w:eastAsia="ru-RU" w:bidi="ru-RU"/>
        </w:rPr>
        <w:t>» обязуется урегулировать их своими силами и средствами, неся все необходимые расходы, вызванные этими спорами.</w:t>
      </w:r>
    </w:p>
    <w:p w:rsidR="000C5059" w:rsidRDefault="000C5059" w:rsidP="000C5059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/>
        <w:ind w:firstLine="720"/>
        <w:jc w:val="both"/>
      </w:pPr>
      <w:r>
        <w:rPr>
          <w:color w:val="000000"/>
          <w:lang w:eastAsia="ru-RU" w:bidi="ru-RU"/>
        </w:rPr>
        <w:t>На момент составления настоящего договора указанное недвижимое имущество никому не продано, не заложено, в споре и под арестом (запрещением) не состоит и свободно от имущественных прав и претензий третьих лиц, о которых в момент подписания договора стороны не могли не знать.</w:t>
      </w:r>
    </w:p>
    <w:p w:rsidR="00AC0903" w:rsidRDefault="000C5059" w:rsidP="00AC0903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/>
        <w:ind w:firstLine="720"/>
        <w:jc w:val="both"/>
      </w:pPr>
      <w:r>
        <w:rPr>
          <w:color w:val="000000"/>
          <w:lang w:eastAsia="ru-RU" w:bidi="ru-RU"/>
        </w:rPr>
        <w:t xml:space="preserve">Смысл и содержание договора ясны и полностью соответствуют намерениям сторон. Права и обязанности сторон, не предусмотренные в настоящем договоре, определяются в </w:t>
      </w:r>
      <w:r>
        <w:rPr>
          <w:color w:val="000000"/>
          <w:lang w:eastAsia="ru-RU" w:bidi="ru-RU"/>
        </w:rPr>
        <w:lastRenderedPageBreak/>
        <w:t>соответствии с действующим законодательством.</w:t>
      </w: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  <w:r>
        <w:t xml:space="preserve">             7. Настоящий договор и переход права собственности подлежит регистрации в Службе государственного кадастра и картографии.</w:t>
      </w: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  <w:r>
        <w:t xml:space="preserve">             8. Право собственности на указанное имущество возникает у покупателя с момента государственной регистрации.</w:t>
      </w: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  <w:r>
        <w:t xml:space="preserve">             9. Расходы по совершению настоящего договора несет Покупатель.</w:t>
      </w: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  <w:r>
        <w:t xml:space="preserve">            10. Договор составлен в трех экземплярах, имеющих равную юридическую силу, один из которых находится у Покупателя, второй у Продавца, третий  в Службе государственного кадастра и картографии </w:t>
      </w:r>
      <w:proofErr w:type="gramStart"/>
      <w:r>
        <w:t>г</w:t>
      </w:r>
      <w:proofErr w:type="gramEnd"/>
      <w:r>
        <w:t xml:space="preserve"> Копейска Челябинской области.</w:t>
      </w: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  <w:r>
        <w:t>11.</w:t>
      </w:r>
      <w:r w:rsidR="00E02BFE">
        <w:t xml:space="preserve"> </w:t>
      </w:r>
      <w:r>
        <w:t xml:space="preserve">АДРЕСА И ПОДПИСИ СТОРОН. </w:t>
      </w:r>
    </w:p>
    <w:p w:rsidR="0023290B" w:rsidRDefault="00AC0903" w:rsidP="00AC0903">
      <w:pPr>
        <w:pStyle w:val="20"/>
        <w:tabs>
          <w:tab w:val="left" w:pos="980"/>
        </w:tabs>
        <w:spacing w:after="0"/>
        <w:jc w:val="both"/>
      </w:pPr>
      <w:r>
        <w:t xml:space="preserve">Продавец: </w:t>
      </w:r>
      <w:r w:rsidR="0023290B">
        <w:t>ФИО</w:t>
      </w:r>
      <w:r w:rsidRPr="00AC0903">
        <w:t xml:space="preserve">, </w:t>
      </w:r>
      <w:proofErr w:type="gramStart"/>
      <w:r w:rsidR="0023290B">
        <w:t>зарегистрированный</w:t>
      </w:r>
      <w:proofErr w:type="gramEnd"/>
      <w:r w:rsidRPr="00AC0903">
        <w:t xml:space="preserve"> по адресу: </w:t>
      </w: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  <w:r>
        <w:t xml:space="preserve">Покупатель: </w:t>
      </w:r>
      <w:r w:rsidR="0023290B">
        <w:t xml:space="preserve">ФИО, </w:t>
      </w:r>
      <w:proofErr w:type="gramStart"/>
      <w:r w:rsidRPr="00AC0903">
        <w:t>зарегистрированный</w:t>
      </w:r>
      <w:proofErr w:type="gramEnd"/>
      <w:r w:rsidRPr="00AC0903">
        <w:t xml:space="preserve"> по адресу: </w:t>
      </w:r>
    </w:p>
    <w:p w:rsidR="00AC0903" w:rsidRDefault="00AC0903" w:rsidP="00AC0903">
      <w:pPr>
        <w:pStyle w:val="20"/>
        <w:tabs>
          <w:tab w:val="left" w:pos="980"/>
        </w:tabs>
        <w:spacing w:after="0"/>
        <w:jc w:val="both"/>
      </w:pP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  <w:r>
        <w:t xml:space="preserve">Продавец: ________________________________________________________   </w:t>
      </w: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</w:p>
    <w:p w:rsidR="00AC0903" w:rsidRDefault="00AC0903" w:rsidP="00AC0903">
      <w:pPr>
        <w:pStyle w:val="20"/>
        <w:shd w:val="clear" w:color="auto" w:fill="auto"/>
        <w:tabs>
          <w:tab w:val="left" w:pos="980"/>
        </w:tabs>
        <w:spacing w:before="0" w:after="0"/>
        <w:jc w:val="both"/>
      </w:pPr>
      <w:r>
        <w:t xml:space="preserve">Покупатель: ______________________________________________________   </w:t>
      </w:r>
    </w:p>
    <w:p w:rsidR="004A20BD" w:rsidRDefault="0023290B"/>
    <w:sectPr w:rsidR="004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B11"/>
    <w:multiLevelType w:val="multilevel"/>
    <w:tmpl w:val="3412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9"/>
    <w:rsid w:val="000C5059"/>
    <w:rsid w:val="0023290B"/>
    <w:rsid w:val="009C0C6A"/>
    <w:rsid w:val="00A5052B"/>
    <w:rsid w:val="00A83F0C"/>
    <w:rsid w:val="00AC0903"/>
    <w:rsid w:val="00AF3E21"/>
    <w:rsid w:val="00B97F40"/>
    <w:rsid w:val="00E02BFE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50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50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5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50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5059"/>
    <w:pPr>
      <w:widowControl w:val="0"/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50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50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5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505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5059"/>
    <w:pPr>
      <w:widowControl w:val="0"/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dcterms:created xsi:type="dcterms:W3CDTF">2018-01-29T15:36:00Z</dcterms:created>
  <dcterms:modified xsi:type="dcterms:W3CDTF">2018-01-29T15:36:00Z</dcterms:modified>
</cp:coreProperties>
</file>